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BE" w:rsidRPr="00910728" w:rsidRDefault="00494CBE" w:rsidP="007B0A5B">
      <w:pPr>
        <w:rPr>
          <w:rFonts w:ascii="Meiryo UI" w:eastAsia="Meiryo UI" w:hAnsi="Meiryo UI"/>
          <w:i/>
          <w:szCs w:val="21"/>
        </w:rPr>
      </w:pPr>
      <w:r w:rsidRPr="00910728">
        <w:rPr>
          <w:rFonts w:ascii="Meiryo UI" w:eastAsia="Meiryo UI" w:hAnsi="Meiryo UI"/>
          <w:i/>
          <w:szCs w:val="21"/>
        </w:rPr>
        <w:t xml:space="preserve">Dear </w:t>
      </w:r>
      <w:r w:rsidR="004C11C0" w:rsidRPr="00910728">
        <w:rPr>
          <w:rFonts w:ascii="Meiryo UI" w:eastAsia="Meiryo UI" w:hAnsi="Meiryo UI"/>
          <w:i/>
          <w:szCs w:val="21"/>
        </w:rPr>
        <w:t>Partners</w:t>
      </w:r>
      <w:r w:rsidRPr="00910728">
        <w:rPr>
          <w:rFonts w:ascii="Meiryo UI" w:eastAsia="Meiryo UI" w:hAnsi="Meiryo UI"/>
          <w:i/>
          <w:szCs w:val="21"/>
        </w:rPr>
        <w:t>:</w:t>
      </w:r>
    </w:p>
    <w:p w:rsidR="00CB1C32" w:rsidRPr="00910728" w:rsidRDefault="007B0A5B" w:rsidP="00894271">
      <w:pPr>
        <w:ind w:left="142"/>
        <w:rPr>
          <w:rFonts w:ascii="Meiryo UI" w:eastAsia="Meiryo UI" w:hAnsi="Meiryo UI"/>
          <w:i/>
          <w:szCs w:val="21"/>
        </w:rPr>
      </w:pPr>
      <w:r w:rsidRPr="00910728">
        <w:rPr>
          <w:rFonts w:ascii="Meiryo UI" w:eastAsia="Meiryo UI" w:hAnsi="Meiryo UI"/>
          <w:i/>
          <w:szCs w:val="21"/>
        </w:rPr>
        <w:t>We look forward to hosting yo</w:t>
      </w:r>
      <w:r w:rsidR="001C129F" w:rsidRPr="00910728">
        <w:rPr>
          <w:rFonts w:ascii="Meiryo UI" w:eastAsia="Meiryo UI" w:hAnsi="Meiryo UI"/>
          <w:i/>
          <w:szCs w:val="21"/>
        </w:rPr>
        <w:t>ur student</w:t>
      </w:r>
      <w:r w:rsidR="006D69AB" w:rsidRPr="00910728">
        <w:rPr>
          <w:rFonts w:ascii="Meiryo UI" w:eastAsia="Meiryo UI" w:hAnsi="Meiryo UI"/>
          <w:i/>
          <w:szCs w:val="21"/>
        </w:rPr>
        <w:t>(s)</w:t>
      </w:r>
      <w:r w:rsidR="00A76D14" w:rsidRPr="00910728">
        <w:rPr>
          <w:rFonts w:ascii="Meiryo UI" w:eastAsia="Meiryo UI" w:hAnsi="Meiryo UI"/>
          <w:i/>
          <w:szCs w:val="21"/>
        </w:rPr>
        <w:t xml:space="preserve"> in the coming months! </w:t>
      </w:r>
      <w:r w:rsidR="00E914AB" w:rsidRPr="00910728">
        <w:rPr>
          <w:rFonts w:ascii="Meiryo UI" w:eastAsia="Meiryo UI" w:hAnsi="Meiryo UI"/>
          <w:i/>
          <w:szCs w:val="21"/>
        </w:rPr>
        <w:t xml:space="preserve">Before proceeding with the admissions procedures, check the nominees’ eligibility by reading the </w:t>
      </w:r>
      <w:r w:rsidR="00057425" w:rsidRPr="00910728">
        <w:rPr>
          <w:rFonts w:ascii="Meiryo UI" w:eastAsia="Meiryo UI" w:hAnsi="Meiryo UI" w:hint="eastAsia"/>
          <w:i/>
          <w:szCs w:val="21"/>
        </w:rPr>
        <w:t>following</w:t>
      </w:r>
      <w:r w:rsidR="00057425" w:rsidRPr="00910728">
        <w:rPr>
          <w:rFonts w:ascii="Meiryo UI" w:eastAsia="Meiryo UI" w:hAnsi="Meiryo UI"/>
          <w:i/>
          <w:szCs w:val="21"/>
        </w:rPr>
        <w:t xml:space="preserve"> ‘</w:t>
      </w:r>
      <w:r w:rsidR="00E914AB" w:rsidRPr="00910728">
        <w:rPr>
          <w:rFonts w:ascii="Meiryo UI" w:eastAsia="Meiryo UI" w:hAnsi="Meiryo UI"/>
          <w:i/>
          <w:szCs w:val="21"/>
        </w:rPr>
        <w:t>Eligibility Requirements</w:t>
      </w:r>
      <w:r w:rsidR="00057425" w:rsidRPr="00910728">
        <w:rPr>
          <w:rFonts w:ascii="Meiryo UI" w:eastAsia="Meiryo UI" w:hAnsi="Meiryo UI"/>
          <w:i/>
          <w:szCs w:val="21"/>
        </w:rPr>
        <w:t>’</w:t>
      </w:r>
      <w:r w:rsidR="006D6520" w:rsidRPr="00910728">
        <w:rPr>
          <w:rFonts w:ascii="Meiryo UI" w:eastAsia="Meiryo UI" w:hAnsi="Meiryo UI"/>
          <w:i/>
          <w:szCs w:val="21"/>
        </w:rPr>
        <w:t>.</w:t>
      </w:r>
      <w:r w:rsidR="00E914AB" w:rsidRPr="00910728">
        <w:rPr>
          <w:rFonts w:ascii="Meiryo UI" w:eastAsia="Meiryo UI" w:hAnsi="Meiryo UI" w:hint="eastAsia"/>
          <w:i/>
          <w:szCs w:val="21"/>
        </w:rPr>
        <w:t xml:space="preserve"> </w:t>
      </w:r>
      <w:r w:rsidR="006D6520" w:rsidRPr="00910728">
        <w:rPr>
          <w:rFonts w:ascii="Meiryo UI" w:eastAsia="Meiryo UI" w:hAnsi="Meiryo UI"/>
          <w:i/>
          <w:szCs w:val="21"/>
        </w:rPr>
        <w:t xml:space="preserve">If there are more than 2 nominees, please </w:t>
      </w:r>
      <w:r w:rsidR="00894271" w:rsidRPr="00910728">
        <w:rPr>
          <w:rFonts w:ascii="Meiryo UI" w:eastAsia="Meiryo UI" w:hAnsi="Meiryo UI" w:hint="eastAsia"/>
          <w:i/>
          <w:szCs w:val="21"/>
        </w:rPr>
        <w:t>add</w:t>
      </w:r>
      <w:r w:rsidR="00894271" w:rsidRPr="00910728">
        <w:rPr>
          <w:rFonts w:ascii="Meiryo UI" w:eastAsia="Meiryo UI" w:hAnsi="Meiryo UI"/>
          <w:i/>
          <w:szCs w:val="21"/>
        </w:rPr>
        <w:t xml:space="preserve"> them to another sheet and submit them to</w:t>
      </w:r>
      <w:r w:rsidR="00894271" w:rsidRPr="00910728">
        <w:rPr>
          <w:rFonts w:ascii="Meiryo UI" w:eastAsia="Meiryo UI" w:hAnsi="Meiryo UI" w:hint="eastAsia"/>
          <w:i/>
          <w:szCs w:val="21"/>
        </w:rPr>
        <w:t xml:space="preserve">　</w:t>
      </w:r>
      <w:hyperlink r:id="rId8" w:history="1">
        <w:r w:rsidR="00894271" w:rsidRPr="00910728">
          <w:rPr>
            <w:rStyle w:val="ae"/>
            <w:rFonts w:ascii="Meiryo UI" w:eastAsia="Meiryo UI" w:hAnsi="Meiryo UI"/>
            <w:i/>
            <w:szCs w:val="21"/>
          </w:rPr>
          <w:t>international@gr.tama.ac.jp</w:t>
        </w:r>
      </w:hyperlink>
      <w:r w:rsidR="00894271" w:rsidRPr="00910728">
        <w:rPr>
          <w:rFonts w:ascii="Meiryo UI" w:eastAsia="Meiryo UI" w:hAnsi="Meiryo UI" w:hint="eastAsia"/>
          <w:i/>
          <w:szCs w:val="21"/>
        </w:rPr>
        <w:t xml:space="preserve">　by</w:t>
      </w:r>
      <w:r w:rsidR="00894271" w:rsidRPr="00910728">
        <w:rPr>
          <w:rFonts w:ascii="Meiryo UI" w:eastAsia="Meiryo UI" w:hAnsi="Meiryo UI"/>
          <w:i/>
          <w:szCs w:val="21"/>
        </w:rPr>
        <w:t xml:space="preserve"> e-ma</w:t>
      </w:r>
      <w:r w:rsidR="00894271" w:rsidRPr="00910728">
        <w:rPr>
          <w:rFonts w:ascii="Meiryo UI" w:eastAsia="Meiryo UI" w:hAnsi="Meiryo UI" w:hint="eastAsia"/>
          <w:i/>
          <w:szCs w:val="21"/>
        </w:rPr>
        <w:t>il</w:t>
      </w:r>
      <w:r w:rsidR="00894271" w:rsidRPr="00910728">
        <w:rPr>
          <w:rFonts w:ascii="Meiryo UI" w:eastAsia="Meiryo UI" w:hAnsi="Meiryo UI"/>
          <w:i/>
          <w:szCs w:val="21"/>
        </w:rPr>
        <w:t>.</w:t>
      </w:r>
      <w:r w:rsidR="00894271" w:rsidRPr="00910728">
        <w:rPr>
          <w:rFonts w:ascii="Meiryo UI" w:eastAsia="Meiryo UI" w:hAnsi="Meiryo UI" w:hint="eastAsia"/>
          <w:i/>
          <w:szCs w:val="21"/>
        </w:rPr>
        <w:t xml:space="preserve">　</w:t>
      </w:r>
      <w:r w:rsidR="0088254F" w:rsidRPr="00910728">
        <w:rPr>
          <w:rFonts w:ascii="Meiryo UI" w:eastAsia="Meiryo UI" w:hAnsi="Meiryo UI"/>
          <w:i/>
          <w:szCs w:val="21"/>
        </w:rPr>
        <w:t>Thank yo</w:t>
      </w:r>
      <w:r w:rsidR="0088254F" w:rsidRPr="00910728">
        <w:rPr>
          <w:rFonts w:ascii="Meiryo UI" w:eastAsia="Meiryo UI" w:hAnsi="Meiryo UI" w:hint="eastAsia"/>
          <w:i/>
          <w:szCs w:val="21"/>
        </w:rPr>
        <w:t>u</w:t>
      </w:r>
      <w:r w:rsidR="004142E6" w:rsidRPr="00910728">
        <w:rPr>
          <w:rFonts w:ascii="Meiryo UI" w:eastAsia="Meiryo UI" w:hAnsi="Meiryo UI"/>
          <w:i/>
          <w:szCs w:val="21"/>
        </w:rPr>
        <w:t>.</w:t>
      </w:r>
    </w:p>
    <w:p w:rsidR="00894271" w:rsidRDefault="00894271" w:rsidP="00894271">
      <w:pPr>
        <w:ind w:left="142"/>
        <w:rPr>
          <w:rFonts w:ascii="Century Gothic" w:eastAsia="ＭＳ Ｐゴシック" w:hAnsi="Century Gothic"/>
          <w:i/>
          <w:szCs w:val="21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2693"/>
        <w:gridCol w:w="2628"/>
      </w:tblGrid>
      <w:tr w:rsidR="00CB1C32" w:rsidRPr="00910728" w:rsidTr="00997E46">
        <w:trPr>
          <w:trHeight w:val="5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BACC6" w:themeColor="accent5"/>
            </w:tcBorders>
            <w:shd w:val="clear" w:color="auto" w:fill="F2F2F2" w:themeFill="background1" w:themeFillShade="F2"/>
            <w:vAlign w:val="center"/>
            <w:hideMark/>
          </w:tcPr>
          <w:p w:rsidR="00CB1C32" w:rsidRPr="00910728" w:rsidRDefault="00CB1C32">
            <w:pPr>
              <w:widowControl/>
              <w:jc w:val="center"/>
              <w:rPr>
                <w:rFonts w:ascii="Meiryo UI" w:eastAsia="Meiryo UI" w:hAnsi="Meiryo UI"/>
                <w:b/>
                <w:bCs/>
                <w:kern w:val="0"/>
                <w:szCs w:val="21"/>
              </w:rPr>
            </w:pPr>
            <w:r w:rsidRPr="00910728">
              <w:rPr>
                <w:rFonts w:ascii="Meiryo UI" w:eastAsia="Meiryo UI" w:hAnsi="Meiryo UI"/>
                <w:b/>
                <w:bCs/>
                <w:kern w:val="0"/>
                <w:szCs w:val="21"/>
              </w:rPr>
              <w:t>Semester</w:t>
            </w:r>
          </w:p>
        </w:tc>
        <w:tc>
          <w:tcPr>
            <w:tcW w:w="2693" w:type="dxa"/>
            <w:tcBorders>
              <w:top w:val="single" w:sz="24" w:space="0" w:color="4BACC6" w:themeColor="accent5"/>
              <w:left w:val="single" w:sz="24" w:space="0" w:color="4BACC6" w:themeColor="accent5"/>
              <w:bottom w:val="single" w:sz="6" w:space="0" w:color="000000" w:themeColor="text1"/>
              <w:right w:val="single" w:sz="24" w:space="0" w:color="4BACC6" w:themeColor="accent5"/>
            </w:tcBorders>
            <w:shd w:val="clear" w:color="auto" w:fill="D9D9D9" w:themeFill="background1" w:themeFillShade="D9"/>
            <w:vAlign w:val="center"/>
            <w:hideMark/>
          </w:tcPr>
          <w:p w:rsidR="00CB1C32" w:rsidRPr="00910728" w:rsidRDefault="00CB1C32">
            <w:pPr>
              <w:widowControl/>
              <w:jc w:val="center"/>
              <w:rPr>
                <w:rFonts w:ascii="Meiryo UI" w:eastAsia="Meiryo UI" w:hAnsi="Meiryo UI"/>
                <w:b/>
                <w:bCs/>
                <w:kern w:val="0"/>
                <w:szCs w:val="21"/>
              </w:rPr>
            </w:pPr>
            <w:r w:rsidRPr="00910728">
              <w:rPr>
                <w:rFonts w:ascii="Meiryo UI" w:eastAsia="Meiryo UI" w:hAnsi="Meiryo UI"/>
                <w:b/>
                <w:bCs/>
                <w:kern w:val="0"/>
                <w:szCs w:val="21"/>
              </w:rPr>
              <w:t xml:space="preserve">Deadline for Nomination </w:t>
            </w:r>
          </w:p>
        </w:tc>
        <w:tc>
          <w:tcPr>
            <w:tcW w:w="2628" w:type="dxa"/>
            <w:tcBorders>
              <w:top w:val="single" w:sz="6" w:space="0" w:color="000000" w:themeColor="text1"/>
              <w:left w:val="single" w:sz="24" w:space="0" w:color="4BACC6" w:themeColor="accent5"/>
              <w:bottom w:val="outset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:rsidR="00CB1C32" w:rsidRPr="00910728" w:rsidRDefault="00CB1C32">
            <w:pPr>
              <w:widowControl/>
              <w:jc w:val="center"/>
              <w:rPr>
                <w:rFonts w:ascii="Meiryo UI" w:eastAsia="Meiryo UI" w:hAnsi="Meiryo UI"/>
                <w:b/>
                <w:bCs/>
                <w:kern w:val="0"/>
                <w:szCs w:val="21"/>
              </w:rPr>
            </w:pPr>
            <w:r w:rsidRPr="00910728">
              <w:rPr>
                <w:rFonts w:ascii="Meiryo UI" w:eastAsia="Meiryo UI" w:hAnsi="Meiryo UI"/>
                <w:b/>
                <w:bCs/>
                <w:kern w:val="0"/>
                <w:szCs w:val="21"/>
              </w:rPr>
              <w:t>Deadline for Application</w:t>
            </w:r>
          </w:p>
        </w:tc>
      </w:tr>
      <w:tr w:rsidR="00CB1C32" w:rsidRPr="00910728" w:rsidTr="00997E46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BACC6" w:themeColor="accent5"/>
            </w:tcBorders>
            <w:hideMark/>
          </w:tcPr>
          <w:p w:rsidR="00CB1C32" w:rsidRPr="00910728" w:rsidRDefault="00CB1C32">
            <w:pPr>
              <w:widowControl/>
              <w:ind w:firstLineChars="100" w:firstLine="210"/>
              <w:jc w:val="left"/>
              <w:rPr>
                <w:rFonts w:ascii="Meiryo UI" w:eastAsia="Meiryo UI" w:hAnsi="Meiryo UI"/>
                <w:kern w:val="0"/>
                <w:szCs w:val="21"/>
              </w:rPr>
            </w:pPr>
            <w:r w:rsidRPr="00910728">
              <w:rPr>
                <w:rFonts w:ascii="Meiryo UI" w:eastAsia="Meiryo UI" w:hAnsi="Meiryo UI"/>
                <w:kern w:val="0"/>
                <w:szCs w:val="21"/>
              </w:rPr>
              <w:t>Fall 202</w:t>
            </w:r>
            <w:r w:rsidR="00AD216F">
              <w:rPr>
                <w:rFonts w:ascii="Meiryo UI" w:eastAsia="Meiryo UI" w:hAnsi="Meiryo UI"/>
                <w:kern w:val="0"/>
                <w:szCs w:val="21"/>
              </w:rPr>
              <w:t>3</w:t>
            </w:r>
            <w:r w:rsidRPr="00910728">
              <w:rPr>
                <w:rFonts w:ascii="Meiryo UI" w:eastAsia="Meiryo UI" w:hAnsi="Meiryo UI"/>
                <w:kern w:val="0"/>
                <w:szCs w:val="21"/>
              </w:rPr>
              <w:t xml:space="preserve"> (October 1 Admission)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24" w:space="0" w:color="4BACC6" w:themeColor="accent5"/>
              <w:bottom w:val="single" w:sz="6" w:space="0" w:color="000000" w:themeColor="text1"/>
              <w:right w:val="single" w:sz="24" w:space="0" w:color="4BACC6" w:themeColor="accent5"/>
            </w:tcBorders>
            <w:hideMark/>
          </w:tcPr>
          <w:p w:rsidR="00CB1C32" w:rsidRPr="00910728" w:rsidRDefault="00CB1C32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10728">
              <w:rPr>
                <w:rFonts w:ascii="Meiryo UI" w:eastAsia="Meiryo UI" w:hAnsi="Meiryo UI"/>
                <w:kern w:val="0"/>
                <w:szCs w:val="21"/>
              </w:rPr>
              <w:t>1 May 202</w:t>
            </w:r>
            <w:r w:rsidR="00450508">
              <w:rPr>
                <w:rFonts w:ascii="Meiryo UI" w:eastAsia="Meiryo UI" w:hAnsi="Meiryo UI"/>
                <w:kern w:val="0"/>
                <w:szCs w:val="21"/>
              </w:rPr>
              <w:t>4</w:t>
            </w:r>
          </w:p>
        </w:tc>
        <w:tc>
          <w:tcPr>
            <w:tcW w:w="2628" w:type="dxa"/>
            <w:tcBorders>
              <w:top w:val="outset" w:sz="6" w:space="0" w:color="auto"/>
              <w:left w:val="single" w:sz="24" w:space="0" w:color="4BACC6" w:themeColor="accent5"/>
              <w:bottom w:val="outset" w:sz="6" w:space="0" w:color="auto"/>
              <w:right w:val="single" w:sz="6" w:space="0" w:color="000000" w:themeColor="text1"/>
            </w:tcBorders>
            <w:hideMark/>
          </w:tcPr>
          <w:p w:rsidR="00CB1C32" w:rsidRPr="00910728" w:rsidRDefault="00CB1C32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10728">
              <w:rPr>
                <w:rFonts w:ascii="Meiryo UI" w:eastAsia="Meiryo UI" w:hAnsi="Meiryo UI"/>
                <w:kern w:val="0"/>
                <w:szCs w:val="21"/>
              </w:rPr>
              <w:t>1</w:t>
            </w:r>
            <w:r w:rsidR="00450508">
              <w:rPr>
                <w:rFonts w:ascii="Meiryo UI" w:eastAsia="Meiryo UI" w:hAnsi="Meiryo UI"/>
                <w:kern w:val="0"/>
                <w:szCs w:val="21"/>
              </w:rPr>
              <w:t>5</w:t>
            </w:r>
            <w:r w:rsidRPr="00910728">
              <w:rPr>
                <w:rFonts w:ascii="Meiryo UI" w:eastAsia="Meiryo UI" w:hAnsi="Meiryo UI"/>
                <w:kern w:val="0"/>
                <w:szCs w:val="21"/>
              </w:rPr>
              <w:t xml:space="preserve"> May 202</w:t>
            </w:r>
            <w:r w:rsidR="00450508">
              <w:rPr>
                <w:rFonts w:ascii="Meiryo UI" w:eastAsia="Meiryo UI" w:hAnsi="Meiryo UI"/>
                <w:kern w:val="0"/>
                <w:szCs w:val="21"/>
              </w:rPr>
              <w:t>4</w:t>
            </w:r>
          </w:p>
        </w:tc>
      </w:tr>
      <w:tr w:rsidR="00997E46" w:rsidRPr="00910728" w:rsidTr="00997E46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BACC6" w:themeColor="accent5"/>
            </w:tcBorders>
          </w:tcPr>
          <w:p w:rsidR="00997E46" w:rsidRPr="00910728" w:rsidRDefault="00997E46" w:rsidP="00840898">
            <w:pPr>
              <w:widowControl/>
              <w:ind w:firstLineChars="100" w:firstLine="210"/>
              <w:jc w:val="left"/>
              <w:rPr>
                <w:rFonts w:ascii="Meiryo UI" w:eastAsia="Meiryo UI" w:hAnsi="Meiryo UI"/>
                <w:kern w:val="0"/>
                <w:szCs w:val="21"/>
              </w:rPr>
            </w:pPr>
            <w:r w:rsidRPr="00910728">
              <w:rPr>
                <w:rFonts w:ascii="Meiryo UI" w:eastAsia="Meiryo UI" w:hAnsi="Meiryo UI"/>
                <w:kern w:val="0"/>
                <w:szCs w:val="21"/>
              </w:rPr>
              <w:t>Spring 202</w:t>
            </w:r>
            <w:r w:rsidR="00840898">
              <w:rPr>
                <w:rFonts w:ascii="Meiryo UI" w:eastAsia="Meiryo UI" w:hAnsi="Meiryo UI"/>
                <w:kern w:val="0"/>
                <w:szCs w:val="21"/>
              </w:rPr>
              <w:t>4</w:t>
            </w:r>
            <w:r w:rsidRPr="00910728">
              <w:rPr>
                <w:rFonts w:ascii="Meiryo UI" w:eastAsia="Meiryo UI" w:hAnsi="Meiryo UI"/>
                <w:kern w:val="0"/>
                <w:szCs w:val="21"/>
              </w:rPr>
              <w:t xml:space="preserve"> (April 1 Admission)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24" w:space="0" w:color="4BACC6" w:themeColor="accent5"/>
              <w:bottom w:val="single" w:sz="24" w:space="0" w:color="4BACC6" w:themeColor="accent5"/>
              <w:right w:val="single" w:sz="24" w:space="0" w:color="4BACC6" w:themeColor="accent5"/>
            </w:tcBorders>
          </w:tcPr>
          <w:p w:rsidR="00997E46" w:rsidRPr="00910728" w:rsidRDefault="00997E46" w:rsidP="00997E46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10728">
              <w:rPr>
                <w:rFonts w:ascii="Meiryo UI" w:eastAsia="Meiryo UI" w:hAnsi="Meiryo UI"/>
                <w:kern w:val="0"/>
                <w:szCs w:val="21"/>
              </w:rPr>
              <w:t>1 October 202</w:t>
            </w:r>
            <w:r w:rsidR="00450508">
              <w:rPr>
                <w:rFonts w:ascii="Meiryo UI" w:eastAsia="Meiryo UI" w:hAnsi="Meiryo UI"/>
                <w:kern w:val="0"/>
                <w:szCs w:val="21"/>
              </w:rPr>
              <w:t>4</w:t>
            </w:r>
          </w:p>
        </w:tc>
        <w:tc>
          <w:tcPr>
            <w:tcW w:w="2628" w:type="dxa"/>
            <w:tcBorders>
              <w:top w:val="outset" w:sz="6" w:space="0" w:color="auto"/>
              <w:left w:val="single" w:sz="24" w:space="0" w:color="4BACC6" w:themeColor="accent5"/>
              <w:bottom w:val="outset" w:sz="6" w:space="0" w:color="auto"/>
              <w:right w:val="single" w:sz="6" w:space="0" w:color="000000" w:themeColor="text1"/>
            </w:tcBorders>
          </w:tcPr>
          <w:p w:rsidR="00997E46" w:rsidRPr="00910728" w:rsidRDefault="00997E46" w:rsidP="00997E46">
            <w:pPr>
              <w:widowControl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910728">
              <w:rPr>
                <w:rFonts w:ascii="Meiryo UI" w:eastAsia="Meiryo UI" w:hAnsi="Meiryo UI"/>
                <w:kern w:val="0"/>
                <w:szCs w:val="21"/>
              </w:rPr>
              <w:t>15 October 202</w:t>
            </w:r>
            <w:r w:rsidR="00450508">
              <w:rPr>
                <w:rFonts w:ascii="Meiryo UI" w:eastAsia="Meiryo UI" w:hAnsi="Meiryo UI"/>
                <w:kern w:val="0"/>
                <w:szCs w:val="21"/>
              </w:rPr>
              <w:t>4</w:t>
            </w:r>
            <w:bookmarkStart w:id="0" w:name="_GoBack"/>
            <w:bookmarkEnd w:id="0"/>
          </w:p>
        </w:tc>
      </w:tr>
    </w:tbl>
    <w:p w:rsidR="00910728" w:rsidRDefault="00910728" w:rsidP="00910728">
      <w:pPr>
        <w:spacing w:line="240" w:lineRule="exact"/>
        <w:jc w:val="left"/>
        <w:rPr>
          <w:rFonts w:ascii="Meiryo UI" w:eastAsia="Meiryo UI" w:hAnsi="Meiryo UI"/>
          <w:b/>
          <w:sz w:val="28"/>
          <w:szCs w:val="28"/>
          <w:u w:val="single"/>
        </w:rPr>
      </w:pPr>
    </w:p>
    <w:p w:rsidR="00EE6BD8" w:rsidRPr="00910728" w:rsidRDefault="00EE6BD8" w:rsidP="00910728">
      <w:pPr>
        <w:jc w:val="left"/>
        <w:rPr>
          <w:rFonts w:ascii="Meiryo UI" w:eastAsia="Meiryo UI" w:hAnsi="Meiryo UI"/>
          <w:b/>
          <w:sz w:val="22"/>
          <w:szCs w:val="22"/>
        </w:rPr>
      </w:pPr>
      <w:r w:rsidRPr="00910728">
        <w:rPr>
          <w:rFonts w:ascii="Meiryo UI" w:eastAsia="Meiryo UI" w:hAnsi="Meiryo UI" w:hint="eastAsia"/>
          <w:b/>
          <w:sz w:val="28"/>
          <w:szCs w:val="28"/>
          <w:u w:val="single"/>
        </w:rPr>
        <w:t>Eligibility Requirements</w:t>
      </w:r>
      <w:r w:rsidR="006D6520" w:rsidRPr="00910728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6D6520" w:rsidRPr="00910728">
        <w:rPr>
          <w:rFonts w:ascii="Meiryo UI" w:eastAsia="Meiryo UI" w:hAnsi="Meiryo UI" w:hint="eastAsia"/>
          <w:b/>
          <w:sz w:val="22"/>
          <w:szCs w:val="22"/>
        </w:rPr>
        <w:t>※1 is mandatory, and either 2 or 3 is required.</w:t>
      </w:r>
    </w:p>
    <w:p w:rsidR="00EE6BD8" w:rsidRPr="00910728" w:rsidRDefault="00EE6BD8" w:rsidP="00910728">
      <w:pPr>
        <w:spacing w:line="400" w:lineRule="exact"/>
        <w:ind w:leftChars="200" w:left="420"/>
        <w:jc w:val="left"/>
        <w:rPr>
          <w:rFonts w:ascii="Meiryo UI" w:eastAsia="Meiryo UI" w:hAnsi="Meiryo UI"/>
          <w:sz w:val="24"/>
        </w:rPr>
      </w:pPr>
      <w:r w:rsidRPr="00910728">
        <w:rPr>
          <w:rFonts w:ascii="Meiryo UI" w:eastAsia="Meiryo UI" w:hAnsi="Meiryo UI" w:hint="eastAsia"/>
          <w:sz w:val="24"/>
        </w:rPr>
        <w:t>1</w:t>
      </w:r>
      <w:r w:rsidRPr="00910728">
        <w:rPr>
          <w:rFonts w:ascii="Meiryo UI" w:eastAsia="Meiryo UI" w:hAnsi="Meiryo UI"/>
          <w:sz w:val="24"/>
        </w:rPr>
        <w:t xml:space="preserve">. </w:t>
      </w:r>
      <w:r w:rsidRPr="00910728">
        <w:rPr>
          <w:rFonts w:ascii="Meiryo UI" w:eastAsia="Meiryo UI" w:hAnsi="Meiryo UI"/>
          <w:b/>
          <w:sz w:val="24"/>
        </w:rPr>
        <w:t>GPA</w:t>
      </w:r>
      <w:r w:rsidRPr="00910728">
        <w:rPr>
          <w:rFonts w:ascii="Meiryo UI" w:eastAsia="Meiryo UI" w:hAnsi="Meiryo UI"/>
          <w:sz w:val="24"/>
        </w:rPr>
        <w:t xml:space="preserve"> </w:t>
      </w:r>
      <w:r w:rsidR="004C7695" w:rsidRPr="00910728">
        <w:rPr>
          <w:rFonts w:ascii="Meiryo UI" w:eastAsia="Meiryo UI" w:hAnsi="Meiryo UI"/>
          <w:sz w:val="24"/>
        </w:rPr>
        <w:t>min</w:t>
      </w:r>
      <w:r w:rsidRPr="00910728">
        <w:rPr>
          <w:rFonts w:ascii="Meiryo UI" w:eastAsia="Meiryo UI" w:hAnsi="Meiryo UI"/>
          <w:sz w:val="24"/>
        </w:rPr>
        <w:t xml:space="preserve"> 2.</w:t>
      </w:r>
      <w:r w:rsidR="004F5959">
        <w:rPr>
          <w:rFonts w:ascii="Meiryo UI" w:eastAsia="Meiryo UI" w:hAnsi="Meiryo UI" w:hint="eastAsia"/>
          <w:sz w:val="24"/>
        </w:rPr>
        <w:t>3</w:t>
      </w:r>
      <w:r w:rsidRPr="00910728">
        <w:rPr>
          <w:rFonts w:ascii="Meiryo UI" w:eastAsia="Meiryo UI" w:hAnsi="Meiryo UI"/>
          <w:sz w:val="24"/>
        </w:rPr>
        <w:t xml:space="preserve"> </w:t>
      </w:r>
      <w:r w:rsidR="004C7695" w:rsidRPr="00910728">
        <w:rPr>
          <w:rFonts w:ascii="Meiryo UI" w:eastAsia="Meiryo UI" w:hAnsi="Meiryo UI"/>
          <w:sz w:val="24"/>
        </w:rPr>
        <w:t>out of 4.0</w:t>
      </w:r>
    </w:p>
    <w:p w:rsidR="00EE6BD8" w:rsidRPr="00910728" w:rsidRDefault="00EE6BD8" w:rsidP="00910728">
      <w:pPr>
        <w:spacing w:line="400" w:lineRule="exact"/>
        <w:ind w:leftChars="200" w:left="420"/>
        <w:jc w:val="left"/>
        <w:rPr>
          <w:rFonts w:ascii="Meiryo UI" w:eastAsia="Meiryo UI" w:hAnsi="Meiryo UI"/>
          <w:i/>
          <w:sz w:val="24"/>
        </w:rPr>
      </w:pPr>
      <w:r w:rsidRPr="00910728">
        <w:rPr>
          <w:rFonts w:ascii="Meiryo UI" w:eastAsia="Meiryo UI" w:hAnsi="Meiryo UI" w:hint="eastAsia"/>
          <w:sz w:val="24"/>
        </w:rPr>
        <w:t>2</w:t>
      </w:r>
      <w:r w:rsidRPr="00910728">
        <w:rPr>
          <w:rFonts w:ascii="Meiryo UI" w:eastAsia="Meiryo UI" w:hAnsi="Meiryo UI"/>
          <w:sz w:val="24"/>
        </w:rPr>
        <w:t xml:space="preserve">. </w:t>
      </w:r>
      <w:r w:rsidRPr="00910728">
        <w:rPr>
          <w:rFonts w:ascii="Meiryo UI" w:eastAsia="Meiryo UI" w:hAnsi="Meiryo UI"/>
          <w:b/>
          <w:sz w:val="24"/>
        </w:rPr>
        <w:t>Japanese Language Proficiency Test</w:t>
      </w:r>
      <w:r w:rsidR="004C7695" w:rsidRPr="00910728">
        <w:rPr>
          <w:rFonts w:ascii="Meiryo UI" w:eastAsia="Meiryo UI" w:hAnsi="Meiryo UI"/>
          <w:b/>
          <w:sz w:val="24"/>
        </w:rPr>
        <w:t xml:space="preserve">   </w:t>
      </w:r>
      <w:r w:rsidRPr="00910728">
        <w:rPr>
          <w:rFonts w:ascii="Meiryo UI" w:eastAsia="Meiryo UI" w:hAnsi="Meiryo UI"/>
          <w:i/>
          <w:sz w:val="24"/>
        </w:rPr>
        <w:t>N2 and above</w:t>
      </w:r>
    </w:p>
    <w:p w:rsidR="00EE6BD8" w:rsidRPr="00910728" w:rsidRDefault="00EE6BD8" w:rsidP="00910728">
      <w:pPr>
        <w:spacing w:line="400" w:lineRule="exact"/>
        <w:ind w:leftChars="200" w:left="420"/>
        <w:jc w:val="left"/>
        <w:rPr>
          <w:rFonts w:ascii="Meiryo UI" w:eastAsia="Meiryo UI" w:hAnsi="Meiryo UI"/>
          <w:i/>
          <w:sz w:val="24"/>
        </w:rPr>
      </w:pPr>
      <w:r w:rsidRPr="00910728">
        <w:rPr>
          <w:rFonts w:ascii="Meiryo UI" w:eastAsia="Meiryo UI" w:hAnsi="Meiryo UI"/>
          <w:sz w:val="24"/>
        </w:rPr>
        <w:t xml:space="preserve">3. </w:t>
      </w:r>
      <w:r w:rsidRPr="00910728">
        <w:rPr>
          <w:rFonts w:ascii="Meiryo UI" w:eastAsia="Meiryo UI" w:hAnsi="Meiryo UI"/>
          <w:b/>
          <w:sz w:val="24"/>
        </w:rPr>
        <w:t>English Language Proficiency Test score</w:t>
      </w:r>
      <w:r w:rsidR="004C7695" w:rsidRPr="00910728">
        <w:rPr>
          <w:rFonts w:ascii="Meiryo UI" w:eastAsia="Meiryo UI" w:hAnsi="Meiryo UI"/>
          <w:b/>
          <w:sz w:val="24"/>
        </w:rPr>
        <w:t xml:space="preserve">   </w:t>
      </w:r>
      <w:r w:rsidRPr="00910728">
        <w:rPr>
          <w:rFonts w:ascii="Meiryo UI" w:eastAsia="Meiryo UI" w:hAnsi="Meiryo UI"/>
          <w:i/>
          <w:sz w:val="24"/>
        </w:rPr>
        <w:t xml:space="preserve">TOEIC </w:t>
      </w:r>
      <w:r w:rsidR="004C7695" w:rsidRPr="00910728">
        <w:rPr>
          <w:rFonts w:ascii="Meiryo UI" w:eastAsia="Meiryo UI" w:hAnsi="Meiryo UI"/>
          <w:i/>
          <w:sz w:val="24"/>
        </w:rPr>
        <w:t xml:space="preserve">min </w:t>
      </w:r>
      <w:r w:rsidRPr="00910728">
        <w:rPr>
          <w:rFonts w:ascii="Meiryo UI" w:eastAsia="Meiryo UI" w:hAnsi="Meiryo UI"/>
          <w:i/>
          <w:sz w:val="24"/>
        </w:rPr>
        <w:t>650 or equivalent</w:t>
      </w:r>
    </w:p>
    <w:p w:rsidR="00910728" w:rsidRDefault="00910728" w:rsidP="00910728">
      <w:pPr>
        <w:spacing w:line="240" w:lineRule="exact"/>
        <w:jc w:val="left"/>
        <w:rPr>
          <w:rFonts w:ascii="Meiryo UI" w:eastAsia="Meiryo UI" w:hAnsi="Meiryo UI"/>
          <w:b/>
          <w:sz w:val="28"/>
          <w:szCs w:val="28"/>
          <w:u w:val="single"/>
        </w:rPr>
      </w:pPr>
    </w:p>
    <w:p w:rsidR="00893396" w:rsidRDefault="00CB1C32" w:rsidP="007724C7">
      <w:pPr>
        <w:jc w:val="left"/>
        <w:rPr>
          <w:rFonts w:ascii="Meiryo UI" w:eastAsia="Meiryo UI" w:hAnsi="Meiryo UI"/>
          <w:b/>
          <w:sz w:val="28"/>
          <w:szCs w:val="28"/>
          <w:u w:val="single"/>
        </w:rPr>
      </w:pPr>
      <w:r w:rsidRPr="00910728">
        <w:rPr>
          <w:rFonts w:ascii="Meiryo UI" w:eastAsia="Meiryo UI" w:hAnsi="Meiryo UI"/>
          <w:b/>
          <w:sz w:val="28"/>
          <w:szCs w:val="28"/>
          <w:u w:val="single"/>
        </w:rPr>
        <w:t>Student Exchange</w:t>
      </w:r>
      <w:r w:rsidRPr="00910728">
        <w:rPr>
          <w:rFonts w:ascii="Meiryo UI" w:eastAsia="Meiryo UI" w:hAnsi="Meiryo UI" w:hint="eastAsia"/>
          <w:b/>
          <w:sz w:val="28"/>
          <w:szCs w:val="28"/>
          <w:u w:val="single"/>
        </w:rPr>
        <w:t xml:space="preserve"> </w:t>
      </w:r>
      <w:r w:rsidRPr="00910728">
        <w:rPr>
          <w:rFonts w:ascii="Meiryo UI" w:eastAsia="Meiryo UI" w:hAnsi="Meiryo UI"/>
          <w:b/>
          <w:sz w:val="28"/>
          <w:szCs w:val="28"/>
          <w:u w:val="single"/>
        </w:rPr>
        <w:t>Nomination Form</w:t>
      </w:r>
    </w:p>
    <w:p w:rsidR="00910728" w:rsidRPr="00910728" w:rsidRDefault="00910728" w:rsidP="00910728">
      <w:pPr>
        <w:spacing w:line="240" w:lineRule="exact"/>
        <w:jc w:val="left"/>
        <w:rPr>
          <w:rFonts w:ascii="Meiryo UI" w:eastAsia="Meiryo UI" w:hAnsi="Meiryo UI"/>
          <w:b/>
          <w:sz w:val="22"/>
          <w:u w:val="single"/>
        </w:rPr>
      </w:pPr>
    </w:p>
    <w:tbl>
      <w:tblPr>
        <w:tblW w:w="86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4"/>
        <w:gridCol w:w="6705"/>
      </w:tblGrid>
      <w:tr w:rsidR="00625210" w:rsidRPr="00910728" w:rsidTr="00625210">
        <w:trPr>
          <w:trHeight w:val="794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5210" w:rsidRPr="00910728" w:rsidRDefault="00625210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10728">
              <w:rPr>
                <w:rFonts w:ascii="Meiryo UI" w:eastAsia="Meiryo UI" w:hAnsi="Meiryo UI"/>
                <w:szCs w:val="21"/>
              </w:rPr>
              <w:t>Partner</w:t>
            </w:r>
            <w:r w:rsidRPr="00910728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910728">
              <w:rPr>
                <w:rFonts w:ascii="Meiryo UI" w:eastAsia="Meiryo UI" w:hAnsi="Meiryo UI"/>
                <w:szCs w:val="21"/>
              </w:rPr>
              <w:t>in</w:t>
            </w:r>
            <w:r w:rsidR="00242744" w:rsidRPr="00910728">
              <w:rPr>
                <w:rFonts w:ascii="Meiryo UI" w:eastAsia="Meiryo UI" w:hAnsi="Meiryo UI"/>
                <w:szCs w:val="21"/>
              </w:rPr>
              <w:t>stitution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210" w:rsidRPr="00910728" w:rsidRDefault="0062521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625210" w:rsidRPr="00910728" w:rsidRDefault="00625210" w:rsidP="007724C7">
      <w:pPr>
        <w:jc w:val="left"/>
        <w:rPr>
          <w:rFonts w:ascii="Meiryo UI" w:eastAsia="Meiryo UI" w:hAnsi="Meiryo UI"/>
          <w:b/>
          <w:sz w:val="22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306"/>
        <w:gridCol w:w="4234"/>
        <w:gridCol w:w="1132"/>
        <w:gridCol w:w="2504"/>
      </w:tblGrid>
      <w:tr w:rsidR="00625210" w:rsidRPr="00910728" w:rsidTr="00242744">
        <w:trPr>
          <w:trHeight w:val="680"/>
          <w:jc w:val="center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5210" w:rsidRPr="00910728" w:rsidRDefault="0062521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910728">
              <w:rPr>
                <w:rFonts w:ascii="Meiryo UI" w:eastAsia="Meiryo UI" w:hAnsi="Meiryo UI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5210" w:rsidRPr="00910728" w:rsidRDefault="00625210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10728">
              <w:rPr>
                <w:rFonts w:ascii="Meiryo UI" w:eastAsia="Meiryo UI" w:hAnsi="Meiryo UI"/>
                <w:szCs w:val="21"/>
              </w:rPr>
              <w:t>Student name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210" w:rsidRPr="00910728" w:rsidRDefault="0062521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5210" w:rsidRPr="00910728" w:rsidRDefault="00625210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10728">
              <w:rPr>
                <w:rFonts w:ascii="Meiryo UI" w:eastAsia="Meiryo UI" w:hAnsi="Meiryo UI" w:hint="eastAsia"/>
                <w:szCs w:val="21"/>
              </w:rPr>
              <w:t>Date of birth</w:t>
            </w:r>
          </w:p>
        </w:tc>
        <w:tc>
          <w:tcPr>
            <w:tcW w:w="2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25210" w:rsidRPr="00910728" w:rsidRDefault="00242744" w:rsidP="0062521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910728">
              <w:rPr>
                <w:rFonts w:ascii="Meiryo UI" w:eastAsia="Meiryo UI" w:hAnsi="Meiryo UI" w:hint="eastAsia"/>
                <w:szCs w:val="21"/>
              </w:rPr>
              <w:t>(DD)</w:t>
            </w:r>
            <w:r w:rsidR="00625210" w:rsidRPr="00910728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910728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25210" w:rsidRPr="00910728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910728">
              <w:rPr>
                <w:rFonts w:ascii="Meiryo UI" w:eastAsia="Meiryo UI" w:hAnsi="Meiryo UI" w:hint="eastAsia"/>
                <w:szCs w:val="21"/>
              </w:rPr>
              <w:t>/(MM)      /(YYYY)</w:t>
            </w:r>
          </w:p>
        </w:tc>
      </w:tr>
      <w:tr w:rsidR="00625210" w:rsidRPr="00910728" w:rsidTr="00242744">
        <w:trPr>
          <w:trHeight w:val="68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25210" w:rsidRPr="00910728" w:rsidRDefault="0062521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5210" w:rsidRPr="00910728" w:rsidRDefault="00625210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10728">
              <w:rPr>
                <w:rFonts w:ascii="Meiryo UI" w:eastAsia="Meiryo UI" w:hAnsi="Meiryo UI"/>
                <w:szCs w:val="21"/>
              </w:rPr>
              <w:t>Academic major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5210" w:rsidRPr="00910728" w:rsidRDefault="006252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5210" w:rsidRPr="00910728" w:rsidRDefault="0024274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10728">
              <w:rPr>
                <w:rFonts w:ascii="Meiryo UI" w:eastAsia="Meiryo UI" w:hAnsi="Meiryo UI" w:hint="eastAsia"/>
                <w:szCs w:val="21"/>
              </w:rPr>
              <w:t>Sex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210" w:rsidRPr="00910728" w:rsidRDefault="00242744" w:rsidP="0024274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910728">
              <w:rPr>
                <w:rFonts w:ascii="Meiryo UI" w:eastAsia="Meiryo UI" w:hAnsi="Meiryo UI" w:hint="eastAsia"/>
                <w:szCs w:val="21"/>
              </w:rPr>
              <w:t>□　Male   □　Female</w:t>
            </w:r>
          </w:p>
        </w:tc>
      </w:tr>
      <w:tr w:rsidR="00242744" w:rsidRPr="00910728" w:rsidTr="00242744">
        <w:trPr>
          <w:trHeight w:val="680"/>
          <w:jc w:val="center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2744" w:rsidRPr="00910728" w:rsidRDefault="00242744" w:rsidP="0024274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910728">
              <w:rPr>
                <w:rFonts w:ascii="Meiryo UI" w:eastAsia="Meiryo UI" w:hAnsi="Meiryo UI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744" w:rsidRPr="00910728" w:rsidRDefault="00242744" w:rsidP="0024274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10728">
              <w:rPr>
                <w:rFonts w:ascii="Meiryo UI" w:eastAsia="Meiryo UI" w:hAnsi="Meiryo UI"/>
                <w:szCs w:val="21"/>
              </w:rPr>
              <w:t>Student name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44" w:rsidRPr="00910728" w:rsidRDefault="00242744" w:rsidP="0024274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744" w:rsidRPr="00910728" w:rsidRDefault="00242744" w:rsidP="0024274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10728">
              <w:rPr>
                <w:rFonts w:ascii="Meiryo UI" w:eastAsia="Meiryo UI" w:hAnsi="Meiryo UI" w:hint="eastAsia"/>
                <w:szCs w:val="21"/>
              </w:rPr>
              <w:t>Date of birth</w:t>
            </w:r>
          </w:p>
        </w:tc>
        <w:tc>
          <w:tcPr>
            <w:tcW w:w="2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42744" w:rsidRPr="00910728" w:rsidRDefault="00242744" w:rsidP="0024274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910728">
              <w:rPr>
                <w:rFonts w:ascii="Meiryo UI" w:eastAsia="Meiryo UI" w:hAnsi="Meiryo UI" w:hint="eastAsia"/>
                <w:szCs w:val="21"/>
              </w:rPr>
              <w:t>(DD)　　　　/(MM)      /(YYYY)</w:t>
            </w:r>
          </w:p>
        </w:tc>
      </w:tr>
      <w:tr w:rsidR="00242744" w:rsidRPr="00910728" w:rsidTr="00242744">
        <w:trPr>
          <w:trHeight w:val="68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2744" w:rsidRPr="00910728" w:rsidRDefault="00242744" w:rsidP="00242744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744" w:rsidRPr="00910728" w:rsidRDefault="00242744" w:rsidP="0024274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10728">
              <w:rPr>
                <w:rFonts w:ascii="Meiryo UI" w:eastAsia="Meiryo UI" w:hAnsi="Meiryo UI"/>
                <w:szCs w:val="21"/>
              </w:rPr>
              <w:t>Academic major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744" w:rsidRPr="00910728" w:rsidRDefault="00242744" w:rsidP="0024274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2744" w:rsidRPr="00910728" w:rsidRDefault="00242744" w:rsidP="0024274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10728">
              <w:rPr>
                <w:rFonts w:ascii="Meiryo UI" w:eastAsia="Meiryo UI" w:hAnsi="Meiryo UI" w:hint="eastAsia"/>
                <w:szCs w:val="21"/>
              </w:rPr>
              <w:t>Sex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744" w:rsidRPr="00910728" w:rsidRDefault="00242744" w:rsidP="0024274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910728">
              <w:rPr>
                <w:rFonts w:ascii="Meiryo UI" w:eastAsia="Meiryo UI" w:hAnsi="Meiryo UI" w:hint="eastAsia"/>
                <w:szCs w:val="21"/>
              </w:rPr>
              <w:t>□　Male   □　Female</w:t>
            </w:r>
          </w:p>
        </w:tc>
      </w:tr>
    </w:tbl>
    <w:p w:rsidR="00253DAD" w:rsidRPr="00037FFA" w:rsidRDefault="00253DAD" w:rsidP="00037FFA">
      <w:pPr>
        <w:ind w:left="840"/>
        <w:jc w:val="right"/>
        <w:rPr>
          <w:rFonts w:ascii="Meiryo UI" w:eastAsia="Meiryo UI" w:hAnsi="Meiryo UI"/>
          <w:smallCaps/>
          <w:sz w:val="24"/>
        </w:rPr>
      </w:pPr>
    </w:p>
    <w:sectPr w:rsidR="00253DAD" w:rsidRPr="00037FFA" w:rsidSect="007724C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44B" w:rsidRDefault="0046244B" w:rsidP="00F87098">
      <w:r>
        <w:separator/>
      </w:r>
    </w:p>
  </w:endnote>
  <w:endnote w:type="continuationSeparator" w:id="0">
    <w:p w:rsidR="0046244B" w:rsidRDefault="0046244B" w:rsidP="00F8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4B" w:rsidRDefault="0046244B" w:rsidP="00F87098">
    <w:pPr>
      <w:pStyle w:val="a5"/>
      <w:jc w:val="center"/>
    </w:pPr>
  </w:p>
  <w:p w:rsidR="0046244B" w:rsidRDefault="0046244B" w:rsidP="00F87098">
    <w:pPr>
      <w:pStyle w:val="a5"/>
      <w:jc w:val="center"/>
    </w:pPr>
    <w:r>
      <w:rPr>
        <w:noProof/>
        <w:sz w:val="20"/>
        <w:szCs w:val="20"/>
      </w:rPr>
      <w:drawing>
        <wp:inline distT="0" distB="0" distL="0" distR="0">
          <wp:extent cx="2247900" cy="295275"/>
          <wp:effectExtent l="19050" t="0" r="0" b="0"/>
          <wp:docPr id="13" name="図 13" descr="名称未設定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名称未設定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4B" w:rsidRDefault="0046244B" w:rsidP="00D4268D">
    <w:pPr>
      <w:pStyle w:val="a5"/>
      <w:jc w:val="center"/>
    </w:pPr>
    <w:r>
      <w:rPr>
        <w:noProof/>
        <w:sz w:val="20"/>
        <w:szCs w:val="20"/>
      </w:rPr>
      <w:drawing>
        <wp:inline distT="0" distB="0" distL="0" distR="0" wp14:anchorId="16A8DE33" wp14:editId="6761020C">
          <wp:extent cx="2247900" cy="295275"/>
          <wp:effectExtent l="19050" t="0" r="0" b="0"/>
          <wp:docPr id="2" name="図 6" descr="名称未設定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名称未設定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44B" w:rsidRDefault="0046244B" w:rsidP="00F87098">
      <w:r>
        <w:separator/>
      </w:r>
    </w:p>
  </w:footnote>
  <w:footnote w:type="continuationSeparator" w:id="0">
    <w:p w:rsidR="0046244B" w:rsidRDefault="0046244B" w:rsidP="00F8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4B" w:rsidRDefault="0046244B" w:rsidP="00493D49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2" w:type="dxa"/>
      <w:jc w:val="center"/>
      <w:tblLook w:val="04A0" w:firstRow="1" w:lastRow="0" w:firstColumn="1" w:lastColumn="0" w:noHBand="0" w:noVBand="1"/>
    </w:tblPr>
    <w:tblGrid>
      <w:gridCol w:w="5076"/>
      <w:gridCol w:w="5486"/>
    </w:tblGrid>
    <w:tr w:rsidR="0046244B" w:rsidTr="00493D49">
      <w:trPr>
        <w:jc w:val="center"/>
      </w:trPr>
      <w:tc>
        <w:tcPr>
          <w:tcW w:w="5076" w:type="dxa"/>
          <w:vAlign w:val="bottom"/>
        </w:tcPr>
        <w:p w:rsidR="0046244B" w:rsidRDefault="0046244B" w:rsidP="00493D49">
          <w:pPr>
            <w:pStyle w:val="a3"/>
            <w:jc w:val="left"/>
          </w:pPr>
          <w:r>
            <w:rPr>
              <w:noProof/>
            </w:rPr>
            <w:drawing>
              <wp:inline distT="0" distB="0" distL="0" distR="0">
                <wp:extent cx="3067050" cy="923925"/>
                <wp:effectExtent l="19050" t="0" r="0" b="0"/>
                <wp:docPr id="14" name="図 1" descr="TamaUniv_logo_fu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図 1" descr="TamaUniv_logo_f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6" w:type="dxa"/>
          <w:vAlign w:val="center"/>
        </w:tcPr>
        <w:p w:rsidR="0046244B" w:rsidRPr="006F3950" w:rsidRDefault="0046244B" w:rsidP="00493D49">
          <w:pPr>
            <w:adjustRightInd w:val="0"/>
            <w:snapToGrid w:val="0"/>
            <w:jc w:val="right"/>
            <w:rPr>
              <w:rFonts w:ascii="Lucida Sans" w:eastAsia="ＭＳ Ｐゴシック" w:hAnsi="Lucida Sans"/>
              <w:b/>
              <w:sz w:val="22"/>
              <w:szCs w:val="22"/>
            </w:rPr>
          </w:pPr>
          <w:r w:rsidRPr="006F3950">
            <w:rPr>
              <w:rFonts w:ascii="Lucida Sans" w:eastAsia="ＭＳ Ｐゴシック" w:hAnsi="Lucida Sans" w:hint="eastAsia"/>
              <w:b/>
              <w:sz w:val="22"/>
              <w:szCs w:val="22"/>
              <w:shd w:val="pct15" w:color="auto" w:fill="FFFFFF"/>
            </w:rPr>
            <w:t xml:space="preserve">Form </w:t>
          </w:r>
          <w:r w:rsidRPr="006F3950">
            <w:rPr>
              <w:rFonts w:ascii="Lucida Sans" w:eastAsia="ＭＳ Ｐゴシック" w:hAnsi="Lucida Sans"/>
              <w:b/>
              <w:sz w:val="22"/>
              <w:szCs w:val="22"/>
              <w:shd w:val="pct15" w:color="auto" w:fill="FFFFFF"/>
            </w:rPr>
            <w:t>IS-01</w:t>
          </w:r>
        </w:p>
        <w:p w:rsidR="0046244B" w:rsidRPr="006F3950" w:rsidRDefault="0046244B" w:rsidP="00493D49">
          <w:pPr>
            <w:pStyle w:val="a9"/>
            <w:jc w:val="right"/>
            <w:rPr>
              <w:rFonts w:ascii="Candara" w:hAnsi="Candara" w:cs="Times New Roman"/>
              <w:noProof/>
              <w:sz w:val="22"/>
              <w:szCs w:val="22"/>
            </w:rPr>
          </w:pPr>
          <w:r w:rsidRPr="006F3950">
            <w:rPr>
              <w:rFonts w:ascii="Candara" w:hAnsi="Candara" w:cs="Times New Roman" w:hint="eastAsia"/>
              <w:noProof/>
              <w:sz w:val="22"/>
              <w:szCs w:val="22"/>
            </w:rPr>
            <w:t>School of Global Studies</w:t>
          </w:r>
        </w:p>
        <w:p w:rsidR="0046244B" w:rsidRPr="006F3950" w:rsidRDefault="0046244B" w:rsidP="00493D49">
          <w:pPr>
            <w:pStyle w:val="a9"/>
            <w:jc w:val="right"/>
            <w:rPr>
              <w:rFonts w:ascii="Candara" w:hAnsi="Candara" w:cs="Times New Roman"/>
              <w:noProof/>
              <w:sz w:val="22"/>
              <w:szCs w:val="22"/>
            </w:rPr>
          </w:pPr>
          <w:r w:rsidRPr="006F3950">
            <w:rPr>
              <w:rFonts w:ascii="Candara" w:hAnsi="Candara" w:cs="Times New Roman"/>
              <w:noProof/>
              <w:sz w:val="22"/>
              <w:szCs w:val="22"/>
            </w:rPr>
            <w:t>Center for International Relations</w:t>
          </w:r>
        </w:p>
        <w:p w:rsidR="0046244B" w:rsidRPr="006F3950" w:rsidRDefault="0046244B" w:rsidP="00493D49">
          <w:pPr>
            <w:pStyle w:val="a9"/>
            <w:jc w:val="right"/>
            <w:rPr>
              <w:rFonts w:ascii="Candara" w:hAnsi="Candara" w:cs="Times New Roman"/>
              <w:noProof/>
              <w:sz w:val="22"/>
              <w:szCs w:val="22"/>
            </w:rPr>
          </w:pPr>
          <w:r w:rsidRPr="006F3950">
            <w:rPr>
              <w:rFonts w:ascii="Candara" w:hAnsi="Candara" w:cs="Times New Roman"/>
              <w:noProof/>
              <w:sz w:val="22"/>
              <w:szCs w:val="22"/>
            </w:rPr>
            <w:t xml:space="preserve">802 Engyo, Fujisawa, Kanagawa, 252-0805 </w:t>
          </w:r>
          <w:r w:rsidRPr="006F3950">
            <w:rPr>
              <w:rFonts w:ascii="Candara" w:hAnsi="Candara" w:cs="Times New Roman" w:hint="eastAsia"/>
              <w:noProof/>
              <w:sz w:val="22"/>
              <w:szCs w:val="22"/>
            </w:rPr>
            <w:t>JAPAN</w:t>
          </w:r>
        </w:p>
        <w:p w:rsidR="0046244B" w:rsidRPr="006F3950" w:rsidRDefault="0046244B" w:rsidP="00493D49">
          <w:pPr>
            <w:jc w:val="right"/>
            <w:rPr>
              <w:rFonts w:ascii="Candara" w:hAnsi="Candara"/>
              <w:noProof/>
              <w:sz w:val="22"/>
              <w:szCs w:val="22"/>
            </w:rPr>
          </w:pPr>
          <w:r w:rsidRPr="006F3950">
            <w:rPr>
              <w:rFonts w:ascii="Candara" w:hAnsi="Candara"/>
              <w:sz w:val="22"/>
              <w:szCs w:val="22"/>
            </w:rPr>
            <w:t xml:space="preserve">Tel: </w:t>
          </w:r>
          <w:r>
            <w:rPr>
              <w:rFonts w:ascii="Candara" w:hAnsi="Candara"/>
              <w:noProof/>
              <w:sz w:val="22"/>
              <w:szCs w:val="22"/>
            </w:rPr>
            <w:t>+81-</w:t>
          </w:r>
          <w:r w:rsidRPr="006F3950">
            <w:rPr>
              <w:rFonts w:ascii="Candara" w:hAnsi="Candara"/>
              <w:noProof/>
              <w:sz w:val="22"/>
              <w:szCs w:val="22"/>
            </w:rPr>
            <w:t>466-21-7731</w:t>
          </w:r>
          <w:r w:rsidRPr="006F3950">
            <w:rPr>
              <w:rFonts w:ascii="Candara" w:hAnsi="Candara"/>
              <w:noProof/>
              <w:sz w:val="22"/>
              <w:szCs w:val="22"/>
            </w:rPr>
            <w:tab/>
            <w:t>Fax: +81-466-82-5070</w:t>
          </w:r>
        </w:p>
        <w:p w:rsidR="0046244B" w:rsidRPr="007B0A5B" w:rsidRDefault="0046244B" w:rsidP="00493D49">
          <w:pPr>
            <w:jc w:val="right"/>
            <w:rPr>
              <w:rFonts w:ascii="Calibri Light" w:hAnsi="Calibri Light"/>
              <w:noProof/>
              <w:sz w:val="22"/>
              <w:szCs w:val="18"/>
            </w:rPr>
          </w:pPr>
          <w:r w:rsidRPr="006F3950">
            <w:rPr>
              <w:rFonts w:ascii="Candara" w:hAnsi="Candara"/>
              <w:noProof/>
              <w:sz w:val="22"/>
              <w:szCs w:val="22"/>
            </w:rPr>
            <w:t xml:space="preserve">Email: </w:t>
          </w:r>
          <w:r w:rsidRPr="00C464AB">
            <w:rPr>
              <w:rFonts w:ascii="Candara" w:hAnsi="Candara"/>
              <w:noProof/>
              <w:sz w:val="22"/>
              <w:szCs w:val="22"/>
            </w:rPr>
            <w:t>international@gr.tama.ac.jp</w:t>
          </w:r>
        </w:p>
      </w:tc>
    </w:tr>
  </w:tbl>
  <w:p w:rsidR="0046244B" w:rsidRDefault="004624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34EC"/>
    <w:multiLevelType w:val="hybridMultilevel"/>
    <w:tmpl w:val="7C345DB2"/>
    <w:lvl w:ilvl="0" w:tplc="CB08ADB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CC2E38"/>
    <w:multiLevelType w:val="hybridMultilevel"/>
    <w:tmpl w:val="DB5E5CA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900982"/>
    <w:multiLevelType w:val="hybridMultilevel"/>
    <w:tmpl w:val="CA0A6A04"/>
    <w:lvl w:ilvl="0" w:tplc="975646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C3187"/>
    <w:multiLevelType w:val="hybridMultilevel"/>
    <w:tmpl w:val="A57ADDC0"/>
    <w:lvl w:ilvl="0" w:tplc="9B964516">
      <w:start w:val="5"/>
      <w:numFmt w:val="bullet"/>
      <w:lvlText w:val="※"/>
      <w:lvlJc w:val="left"/>
      <w:pPr>
        <w:ind w:left="211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4" w15:restartNumberingAfterBreak="0">
    <w:nsid w:val="60107E16"/>
    <w:multiLevelType w:val="hybridMultilevel"/>
    <w:tmpl w:val="DB4E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44776"/>
    <w:multiLevelType w:val="hybridMultilevel"/>
    <w:tmpl w:val="DD5A5684"/>
    <w:lvl w:ilvl="0" w:tplc="975646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98"/>
    <w:rsid w:val="00002C02"/>
    <w:rsid w:val="0002343D"/>
    <w:rsid w:val="000244A9"/>
    <w:rsid w:val="00037FFA"/>
    <w:rsid w:val="000409E8"/>
    <w:rsid w:val="000465B2"/>
    <w:rsid w:val="00057425"/>
    <w:rsid w:val="00060AC8"/>
    <w:rsid w:val="0006154D"/>
    <w:rsid w:val="000A3BDD"/>
    <w:rsid w:val="000A78F5"/>
    <w:rsid w:val="000C551B"/>
    <w:rsid w:val="000D2A31"/>
    <w:rsid w:val="00107453"/>
    <w:rsid w:val="00155707"/>
    <w:rsid w:val="001709AA"/>
    <w:rsid w:val="0017467E"/>
    <w:rsid w:val="001A5F30"/>
    <w:rsid w:val="001C129F"/>
    <w:rsid w:val="001C170C"/>
    <w:rsid w:val="001D6A72"/>
    <w:rsid w:val="002126A8"/>
    <w:rsid w:val="00236B01"/>
    <w:rsid w:val="00242744"/>
    <w:rsid w:val="00253DAD"/>
    <w:rsid w:val="0027088A"/>
    <w:rsid w:val="00294AF7"/>
    <w:rsid w:val="002B1905"/>
    <w:rsid w:val="002E4AB9"/>
    <w:rsid w:val="00321606"/>
    <w:rsid w:val="0032165A"/>
    <w:rsid w:val="003C28F2"/>
    <w:rsid w:val="003D42ED"/>
    <w:rsid w:val="003E76E3"/>
    <w:rsid w:val="003F3EE0"/>
    <w:rsid w:val="00403971"/>
    <w:rsid w:val="004142E6"/>
    <w:rsid w:val="00450508"/>
    <w:rsid w:val="00452908"/>
    <w:rsid w:val="0046244B"/>
    <w:rsid w:val="0046500F"/>
    <w:rsid w:val="00465B3E"/>
    <w:rsid w:val="00477BC1"/>
    <w:rsid w:val="00493D49"/>
    <w:rsid w:val="00494CBE"/>
    <w:rsid w:val="004C11C0"/>
    <w:rsid w:val="004C7695"/>
    <w:rsid w:val="004F5959"/>
    <w:rsid w:val="00504A02"/>
    <w:rsid w:val="005063CE"/>
    <w:rsid w:val="00566E94"/>
    <w:rsid w:val="0057400C"/>
    <w:rsid w:val="005829E9"/>
    <w:rsid w:val="005D3150"/>
    <w:rsid w:val="005D3F53"/>
    <w:rsid w:val="00625210"/>
    <w:rsid w:val="0063139D"/>
    <w:rsid w:val="00641032"/>
    <w:rsid w:val="00644637"/>
    <w:rsid w:val="00644F6C"/>
    <w:rsid w:val="00655674"/>
    <w:rsid w:val="006B7CA5"/>
    <w:rsid w:val="006D6520"/>
    <w:rsid w:val="006D69AB"/>
    <w:rsid w:val="006F3950"/>
    <w:rsid w:val="0070709D"/>
    <w:rsid w:val="00707D54"/>
    <w:rsid w:val="00745848"/>
    <w:rsid w:val="00755744"/>
    <w:rsid w:val="007724C7"/>
    <w:rsid w:val="007A5288"/>
    <w:rsid w:val="007B0A5B"/>
    <w:rsid w:val="007B4A0E"/>
    <w:rsid w:val="00814C32"/>
    <w:rsid w:val="00827AE3"/>
    <w:rsid w:val="00833209"/>
    <w:rsid w:val="00840898"/>
    <w:rsid w:val="00847626"/>
    <w:rsid w:val="00857223"/>
    <w:rsid w:val="00860285"/>
    <w:rsid w:val="00872D9A"/>
    <w:rsid w:val="0088254F"/>
    <w:rsid w:val="00890048"/>
    <w:rsid w:val="00893396"/>
    <w:rsid w:val="00894271"/>
    <w:rsid w:val="008A62D4"/>
    <w:rsid w:val="00910728"/>
    <w:rsid w:val="00910D70"/>
    <w:rsid w:val="00931E17"/>
    <w:rsid w:val="00933BA7"/>
    <w:rsid w:val="00934D4B"/>
    <w:rsid w:val="00953593"/>
    <w:rsid w:val="0095637F"/>
    <w:rsid w:val="0095772B"/>
    <w:rsid w:val="0096321C"/>
    <w:rsid w:val="00967EB8"/>
    <w:rsid w:val="00973151"/>
    <w:rsid w:val="009804D5"/>
    <w:rsid w:val="00994DF0"/>
    <w:rsid w:val="00997E46"/>
    <w:rsid w:val="009A37C6"/>
    <w:rsid w:val="009D4CEB"/>
    <w:rsid w:val="00A0246E"/>
    <w:rsid w:val="00A177AE"/>
    <w:rsid w:val="00A33343"/>
    <w:rsid w:val="00A616DC"/>
    <w:rsid w:val="00A76D14"/>
    <w:rsid w:val="00A81D8A"/>
    <w:rsid w:val="00A8595D"/>
    <w:rsid w:val="00A945E2"/>
    <w:rsid w:val="00A951DD"/>
    <w:rsid w:val="00AD095A"/>
    <w:rsid w:val="00AD216F"/>
    <w:rsid w:val="00AD2672"/>
    <w:rsid w:val="00AE13F4"/>
    <w:rsid w:val="00B117A2"/>
    <w:rsid w:val="00B11880"/>
    <w:rsid w:val="00B200CC"/>
    <w:rsid w:val="00B20BC0"/>
    <w:rsid w:val="00B42A6D"/>
    <w:rsid w:val="00B5743A"/>
    <w:rsid w:val="00B777BB"/>
    <w:rsid w:val="00B77BCA"/>
    <w:rsid w:val="00BD1473"/>
    <w:rsid w:val="00BD6F9D"/>
    <w:rsid w:val="00BD70B0"/>
    <w:rsid w:val="00BE29E4"/>
    <w:rsid w:val="00C04F02"/>
    <w:rsid w:val="00C165B1"/>
    <w:rsid w:val="00C464AB"/>
    <w:rsid w:val="00C52939"/>
    <w:rsid w:val="00C637A6"/>
    <w:rsid w:val="00CB1C32"/>
    <w:rsid w:val="00CF4E0A"/>
    <w:rsid w:val="00D04A14"/>
    <w:rsid w:val="00D10094"/>
    <w:rsid w:val="00D15F7F"/>
    <w:rsid w:val="00D4268D"/>
    <w:rsid w:val="00D43951"/>
    <w:rsid w:val="00D4746E"/>
    <w:rsid w:val="00D63B8F"/>
    <w:rsid w:val="00D70161"/>
    <w:rsid w:val="00D86222"/>
    <w:rsid w:val="00D974CA"/>
    <w:rsid w:val="00DD2C52"/>
    <w:rsid w:val="00DD3ECB"/>
    <w:rsid w:val="00DF0A2B"/>
    <w:rsid w:val="00E06FEE"/>
    <w:rsid w:val="00E57AF6"/>
    <w:rsid w:val="00E914AB"/>
    <w:rsid w:val="00EB4F68"/>
    <w:rsid w:val="00ED526A"/>
    <w:rsid w:val="00ED5BDB"/>
    <w:rsid w:val="00EE6BD8"/>
    <w:rsid w:val="00EF41E2"/>
    <w:rsid w:val="00EF7CC3"/>
    <w:rsid w:val="00F23DE8"/>
    <w:rsid w:val="00F37692"/>
    <w:rsid w:val="00F54CDD"/>
    <w:rsid w:val="00F754B4"/>
    <w:rsid w:val="00F83E5A"/>
    <w:rsid w:val="00F85BA4"/>
    <w:rsid w:val="00F87098"/>
    <w:rsid w:val="00FA6878"/>
    <w:rsid w:val="00FB6731"/>
    <w:rsid w:val="00FB731A"/>
    <w:rsid w:val="00FC3493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26A1E8"/>
  <w15:docId w15:val="{6C9B7493-1AE6-4D29-9EEB-D6CDA87A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A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098"/>
  </w:style>
  <w:style w:type="paragraph" w:styleId="a5">
    <w:name w:val="footer"/>
    <w:basedOn w:val="a"/>
    <w:link w:val="a6"/>
    <w:uiPriority w:val="99"/>
    <w:unhideWhenUsed/>
    <w:rsid w:val="00F87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098"/>
  </w:style>
  <w:style w:type="paragraph" w:styleId="a7">
    <w:name w:val="Balloon Text"/>
    <w:basedOn w:val="a"/>
    <w:link w:val="a8"/>
    <w:uiPriority w:val="99"/>
    <w:semiHidden/>
    <w:unhideWhenUsed/>
    <w:rsid w:val="00F870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098"/>
    <w:rPr>
      <w:rFonts w:ascii="Arial" w:eastAsia="ＭＳ ゴシック" w:hAnsi="Arial" w:cs="Times New Roman"/>
      <w:sz w:val="18"/>
      <w:szCs w:val="18"/>
    </w:rPr>
  </w:style>
  <w:style w:type="paragraph" w:styleId="a9">
    <w:name w:val="Plain Text"/>
    <w:basedOn w:val="a"/>
    <w:link w:val="aa"/>
    <w:rsid w:val="00F87098"/>
    <w:pPr>
      <w:jc w:val="left"/>
    </w:pPr>
    <w:rPr>
      <w:rFonts w:ascii="ＭＳ ゴシック" w:eastAsia="ＭＳ ゴシック" w:hAnsi="Courier New" w:cs="Courier New"/>
      <w:color w:val="000000"/>
      <w:sz w:val="20"/>
      <w:szCs w:val="21"/>
    </w:rPr>
  </w:style>
  <w:style w:type="character" w:customStyle="1" w:styleId="aa">
    <w:name w:val="書式なし (文字)"/>
    <w:basedOn w:val="a0"/>
    <w:link w:val="a9"/>
    <w:rsid w:val="00F87098"/>
    <w:rPr>
      <w:rFonts w:ascii="ＭＳ ゴシック" w:eastAsia="ＭＳ ゴシック" w:hAnsi="Courier New" w:cs="Courier New"/>
      <w:color w:val="000000"/>
      <w:sz w:val="20"/>
      <w:szCs w:val="21"/>
    </w:rPr>
  </w:style>
  <w:style w:type="table" w:styleId="ab">
    <w:name w:val="Table Grid"/>
    <w:basedOn w:val="a1"/>
    <w:uiPriority w:val="59"/>
    <w:rsid w:val="00F8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945E2"/>
  </w:style>
  <w:style w:type="character" w:customStyle="1" w:styleId="ad">
    <w:name w:val="日付 (文字)"/>
    <w:basedOn w:val="a0"/>
    <w:link w:val="ac"/>
    <w:uiPriority w:val="99"/>
    <w:semiHidden/>
    <w:rsid w:val="00A945E2"/>
  </w:style>
  <w:style w:type="character" w:styleId="ae">
    <w:name w:val="Hyperlink"/>
    <w:basedOn w:val="a0"/>
    <w:uiPriority w:val="99"/>
    <w:unhideWhenUsed/>
    <w:rsid w:val="00002C02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2B1905"/>
    <w:rPr>
      <w:color w:val="808080"/>
    </w:rPr>
  </w:style>
  <w:style w:type="character" w:customStyle="1" w:styleId="Form1">
    <w:name w:val="Form1"/>
    <w:basedOn w:val="a0"/>
    <w:uiPriority w:val="1"/>
    <w:qFormat/>
    <w:rsid w:val="005829E9"/>
    <w:rPr>
      <w:rFonts w:ascii="Lucida Sans" w:hAnsi="Lucida Sans"/>
    </w:rPr>
  </w:style>
  <w:style w:type="paragraph" w:styleId="af0">
    <w:name w:val="List Paragraph"/>
    <w:basedOn w:val="a"/>
    <w:uiPriority w:val="34"/>
    <w:qFormat/>
    <w:rsid w:val="006D69AB"/>
    <w:pPr>
      <w:ind w:left="720"/>
      <w:contextualSpacing/>
    </w:pPr>
  </w:style>
  <w:style w:type="table" w:customStyle="1" w:styleId="1">
    <w:name w:val="表 (格子)1"/>
    <w:basedOn w:val="a1"/>
    <w:uiPriority w:val="59"/>
    <w:rsid w:val="00CB1C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gr.tama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2821-936F-43E4-8836-5F56E8CB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903</Characters>
  <Application>Microsoft Office Word</Application>
  <DocSecurity>0</DocSecurity>
  <Lines>43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Links>
    <vt:vector size="6" baseType="variant"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mailto:international@gr.tama.ac.jp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Windows ユーザー</cp:lastModifiedBy>
  <cp:revision>2</cp:revision>
  <cp:lastPrinted>2020-12-02T07:12:00Z</cp:lastPrinted>
  <dcterms:created xsi:type="dcterms:W3CDTF">2024-01-09T07:14:00Z</dcterms:created>
  <dcterms:modified xsi:type="dcterms:W3CDTF">2024-01-09T07:14:00Z</dcterms:modified>
</cp:coreProperties>
</file>